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5" w:rsidRPr="00BB3751" w:rsidRDefault="006B36D7">
      <w:pPr>
        <w:rPr>
          <w:b/>
        </w:rPr>
      </w:pPr>
      <w:r w:rsidRPr="00BB3751">
        <w:rPr>
          <w:b/>
        </w:rPr>
        <w:t xml:space="preserve">                                             </w:t>
      </w:r>
      <w:r w:rsidR="0012529D">
        <w:rPr>
          <w:b/>
        </w:rPr>
        <w:t xml:space="preserve">  </w:t>
      </w:r>
      <w:r w:rsidR="0077041A">
        <w:rPr>
          <w:b/>
        </w:rPr>
        <w:t>BARTIN-</w:t>
      </w:r>
      <w:r w:rsidRPr="00BB3751">
        <w:rPr>
          <w:b/>
        </w:rPr>
        <w:t xml:space="preserve">  ULUS İLÇE MİLLİ EĞİTİM MÜDÜRLÜĞÜ</w:t>
      </w:r>
    </w:p>
    <w:p w:rsidR="006B36D7" w:rsidRPr="00BB3751" w:rsidRDefault="006B36D7">
      <w:pPr>
        <w:rPr>
          <w:b/>
        </w:rPr>
      </w:pPr>
      <w:r w:rsidRPr="00BB3751">
        <w:rPr>
          <w:b/>
        </w:rPr>
        <w:t xml:space="preserve">          </w:t>
      </w:r>
      <w:r w:rsidR="0077041A">
        <w:rPr>
          <w:b/>
        </w:rPr>
        <w:t xml:space="preserve">  </w:t>
      </w:r>
      <w:r w:rsidR="001861A0">
        <w:rPr>
          <w:b/>
        </w:rPr>
        <w:t xml:space="preserve"> </w:t>
      </w:r>
      <w:r w:rsidRPr="00BB3751">
        <w:rPr>
          <w:b/>
        </w:rPr>
        <w:t xml:space="preserve"> DİN KÜLTÜRÜ VE AHLAK BİLGİSİ ÖĞRETMENLERİ GELİŞİM PROGRAMI (DÖGEP)</w:t>
      </w:r>
    </w:p>
    <w:p w:rsidR="001F4972" w:rsidRPr="00BB3751" w:rsidRDefault="006B36D7">
      <w:pPr>
        <w:rPr>
          <w:b/>
        </w:rPr>
      </w:pPr>
      <w:r w:rsidRPr="00BB3751">
        <w:rPr>
          <w:b/>
        </w:rPr>
        <w:t xml:space="preserve">                  </w:t>
      </w:r>
      <w:r w:rsidR="0077041A">
        <w:rPr>
          <w:b/>
        </w:rPr>
        <w:t xml:space="preserve">                           </w:t>
      </w:r>
      <w:r w:rsidR="0012529D">
        <w:rPr>
          <w:b/>
        </w:rPr>
        <w:t>2020 EKİM</w:t>
      </w:r>
      <w:r w:rsidRPr="00BB3751">
        <w:rPr>
          <w:b/>
        </w:rPr>
        <w:t xml:space="preserve"> AYI FAALİYET RAPORUDUR:</w:t>
      </w:r>
    </w:p>
    <w:p w:rsidR="0077041A" w:rsidRPr="00FD2B4C" w:rsidRDefault="00D219B9" w:rsidP="00FD2B4C">
      <w:pPr>
        <w:jc w:val="both"/>
        <w:rPr>
          <w:rFonts w:asciiTheme="majorBidi" w:hAnsiTheme="majorBidi" w:cstheme="majorBidi"/>
          <w:bCs/>
        </w:rPr>
      </w:pPr>
      <w:r w:rsidRPr="00FD2B4C">
        <w:rPr>
          <w:rFonts w:asciiTheme="majorBidi" w:hAnsiTheme="majorBidi" w:cstheme="majorBidi"/>
          <w:bCs/>
        </w:rPr>
        <w:t xml:space="preserve">     </w:t>
      </w:r>
      <w:r w:rsidR="0012529D">
        <w:rPr>
          <w:rFonts w:asciiTheme="majorBidi" w:hAnsiTheme="majorBidi" w:cstheme="majorBidi"/>
          <w:bCs/>
        </w:rPr>
        <w:t>28.10.2020 Çarşamba</w:t>
      </w:r>
      <w:r w:rsidR="0077041A" w:rsidRPr="00FD2B4C">
        <w:rPr>
          <w:rFonts w:asciiTheme="majorBidi" w:hAnsiTheme="majorBidi" w:cstheme="majorBidi"/>
          <w:bCs/>
        </w:rPr>
        <w:t xml:space="preserve"> </w:t>
      </w:r>
      <w:r w:rsidR="002957D9" w:rsidRPr="00FD2B4C">
        <w:rPr>
          <w:rFonts w:asciiTheme="majorBidi" w:hAnsiTheme="majorBidi" w:cstheme="majorBidi"/>
          <w:bCs/>
        </w:rPr>
        <w:t>günü saat 16.0</w:t>
      </w:r>
      <w:r w:rsidR="006B36D7" w:rsidRPr="00FD2B4C">
        <w:rPr>
          <w:rFonts w:asciiTheme="majorBidi" w:hAnsiTheme="majorBidi" w:cstheme="majorBidi"/>
          <w:bCs/>
        </w:rPr>
        <w:t xml:space="preserve">0 da ilçemiz Temel Eğitim ve Ortaöğretim kurumlarında görev yapan Din Kültürü ve Ahlak Bilgisi Öğretmenlerimiz ve programa ev sahipliği yapan </w:t>
      </w:r>
      <w:r w:rsidR="0012529D">
        <w:rPr>
          <w:rFonts w:asciiTheme="majorBidi" w:hAnsiTheme="majorBidi" w:cstheme="majorBidi"/>
          <w:bCs/>
        </w:rPr>
        <w:t>Kumluca İmam Hatip Ortaokulu Müdürü Döndü AKSU</w:t>
      </w:r>
      <w:r w:rsidR="006B36D7" w:rsidRPr="00FD2B4C">
        <w:rPr>
          <w:rFonts w:asciiTheme="majorBidi" w:hAnsiTheme="majorBidi" w:cstheme="majorBidi"/>
          <w:bCs/>
        </w:rPr>
        <w:t xml:space="preserve"> CAMCI </w:t>
      </w:r>
      <w:r w:rsidR="0077041A" w:rsidRPr="00FD2B4C">
        <w:rPr>
          <w:rFonts w:asciiTheme="majorBidi" w:hAnsiTheme="majorBidi" w:cstheme="majorBidi"/>
          <w:bCs/>
        </w:rPr>
        <w:t>başkanlığında</w:t>
      </w:r>
      <w:r w:rsidR="0012529D">
        <w:rPr>
          <w:rFonts w:asciiTheme="majorBidi" w:hAnsiTheme="majorBidi" w:cstheme="majorBidi"/>
          <w:bCs/>
        </w:rPr>
        <w:t xml:space="preserve"> </w:t>
      </w:r>
      <w:proofErr w:type="gramStart"/>
      <w:r w:rsidR="0012529D">
        <w:rPr>
          <w:rFonts w:asciiTheme="majorBidi" w:hAnsiTheme="majorBidi" w:cstheme="majorBidi"/>
          <w:bCs/>
        </w:rPr>
        <w:t>online</w:t>
      </w:r>
      <w:proofErr w:type="gramEnd"/>
      <w:r w:rsidR="0012529D">
        <w:rPr>
          <w:rFonts w:asciiTheme="majorBidi" w:hAnsiTheme="majorBidi" w:cstheme="majorBidi"/>
          <w:bCs/>
        </w:rPr>
        <w:t xml:space="preserve"> platformda</w:t>
      </w:r>
      <w:r w:rsidR="0077041A" w:rsidRPr="00FD2B4C">
        <w:rPr>
          <w:rFonts w:asciiTheme="majorBidi" w:hAnsiTheme="majorBidi" w:cstheme="majorBidi"/>
          <w:bCs/>
        </w:rPr>
        <w:t xml:space="preserve"> toplanılmıştır. </w:t>
      </w:r>
      <w:r w:rsidR="0012529D">
        <w:rPr>
          <w:rFonts w:asciiTheme="majorBidi" w:hAnsiTheme="majorBidi" w:cstheme="majorBidi"/>
          <w:bCs/>
        </w:rPr>
        <w:t>Ekim</w:t>
      </w:r>
      <w:r w:rsidR="0077041A" w:rsidRPr="00FD2B4C">
        <w:rPr>
          <w:rFonts w:asciiTheme="majorBidi" w:hAnsiTheme="majorBidi" w:cstheme="majorBidi"/>
          <w:bCs/>
        </w:rPr>
        <w:t xml:space="preserve"> ayı gündem konusu ‘</w:t>
      </w:r>
      <w:r w:rsidR="0012529D">
        <w:rPr>
          <w:rFonts w:asciiTheme="majorBidi" w:hAnsiTheme="majorBidi" w:cstheme="majorBidi"/>
          <w:bCs/>
        </w:rPr>
        <w:t xml:space="preserve">Din Kültürü ve Ahlak Bilgisi öğretiminde yapılan yaygın hatalar, yaşanan sorunlar, ihtilaflı konular ve eleştiriler ile çözüm </w:t>
      </w:r>
      <w:proofErr w:type="spellStart"/>
      <w:r w:rsidR="0012529D">
        <w:rPr>
          <w:rFonts w:asciiTheme="majorBidi" w:hAnsiTheme="majorBidi" w:cstheme="majorBidi"/>
          <w:bCs/>
        </w:rPr>
        <w:t>önerilei</w:t>
      </w:r>
      <w:proofErr w:type="spellEnd"/>
      <w:r w:rsidR="0012529D">
        <w:rPr>
          <w:rFonts w:asciiTheme="majorBidi" w:hAnsiTheme="majorBidi" w:cstheme="majorBidi"/>
          <w:bCs/>
        </w:rPr>
        <w:t xml:space="preserve"> ve temel yaklaşımlar</w:t>
      </w:r>
      <w:r w:rsidR="0077041A" w:rsidRPr="00FD2B4C">
        <w:rPr>
          <w:rFonts w:asciiTheme="majorBidi" w:hAnsiTheme="majorBidi" w:cstheme="majorBidi"/>
          <w:bCs/>
        </w:rPr>
        <w:t>’’</w:t>
      </w:r>
      <w:proofErr w:type="spellStart"/>
      <w:proofErr w:type="gramStart"/>
      <w:r w:rsidR="0077041A" w:rsidRPr="00FD2B4C">
        <w:rPr>
          <w:rFonts w:asciiTheme="majorBidi" w:hAnsiTheme="majorBidi" w:cstheme="majorBidi"/>
          <w:bCs/>
        </w:rPr>
        <w:t>dır</w:t>
      </w:r>
      <w:proofErr w:type="spellEnd"/>
      <w:proofErr w:type="gramEnd"/>
      <w:r w:rsidR="0077041A" w:rsidRPr="00FD2B4C">
        <w:rPr>
          <w:rFonts w:asciiTheme="majorBidi" w:hAnsiTheme="majorBidi" w:cstheme="majorBidi"/>
          <w:bCs/>
        </w:rPr>
        <w:t xml:space="preserve">. </w:t>
      </w:r>
    </w:p>
    <w:p w:rsidR="006B36D7" w:rsidRPr="00FD2B4C" w:rsidRDefault="0012529D" w:rsidP="00FD2B4C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Döndü AKSU CAMCI </w:t>
      </w:r>
      <w:r w:rsidR="00FD2B4C">
        <w:rPr>
          <w:rFonts w:asciiTheme="majorBidi" w:hAnsiTheme="majorBidi" w:cstheme="majorBidi"/>
          <w:bCs/>
        </w:rPr>
        <w:t>(Okul Müdürü)</w:t>
      </w:r>
      <w:r w:rsidR="0077041A" w:rsidRPr="00FD2B4C">
        <w:rPr>
          <w:rFonts w:asciiTheme="majorBidi" w:hAnsiTheme="majorBidi" w:cstheme="majorBidi"/>
          <w:bCs/>
        </w:rPr>
        <w:t xml:space="preserve"> Din Kültürü</w:t>
      </w:r>
      <w:r w:rsidR="00053D9F" w:rsidRPr="00FD2B4C">
        <w:rPr>
          <w:rFonts w:asciiTheme="majorBidi" w:hAnsiTheme="majorBidi" w:cstheme="majorBidi"/>
          <w:bCs/>
        </w:rPr>
        <w:t xml:space="preserve"> ve</w:t>
      </w:r>
      <w:r w:rsidR="00F473C8" w:rsidRPr="00FD2B4C">
        <w:rPr>
          <w:rFonts w:asciiTheme="majorBidi" w:hAnsiTheme="majorBidi" w:cstheme="majorBidi"/>
          <w:bCs/>
        </w:rPr>
        <w:t xml:space="preserve"> Ahlak Bilgisi ve</w:t>
      </w:r>
      <w:r w:rsidR="00053D9F" w:rsidRPr="00FD2B4C">
        <w:rPr>
          <w:rFonts w:asciiTheme="majorBidi" w:hAnsiTheme="majorBidi" w:cstheme="majorBidi"/>
          <w:bCs/>
        </w:rPr>
        <w:t xml:space="preserve"> Temel Dini Bilgile</w:t>
      </w:r>
      <w:r w:rsidR="00405C96" w:rsidRPr="00FD2B4C">
        <w:rPr>
          <w:rFonts w:asciiTheme="majorBidi" w:hAnsiTheme="majorBidi" w:cstheme="majorBidi"/>
          <w:bCs/>
        </w:rPr>
        <w:t xml:space="preserve">r </w:t>
      </w:r>
      <w:r w:rsidR="00053D9F" w:rsidRPr="00FD2B4C">
        <w:rPr>
          <w:rFonts w:asciiTheme="majorBidi" w:hAnsiTheme="majorBidi" w:cstheme="majorBidi"/>
          <w:bCs/>
        </w:rPr>
        <w:t>derslerinde farklı materyaller kullanılması gerektiğini ve bu derslerin öğrencilere sevdirilmesi gerektiğini ifade etti.</w:t>
      </w:r>
      <w:r w:rsidR="00405C96" w:rsidRPr="00FD2B4C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Öğretmen Ferdi ÖNDER</w:t>
      </w:r>
      <w:r w:rsidR="00405C96" w:rsidRPr="00FD2B4C">
        <w:rPr>
          <w:rFonts w:asciiTheme="majorBidi" w:hAnsiTheme="majorBidi" w:cstheme="majorBidi"/>
          <w:bCs/>
        </w:rPr>
        <w:t xml:space="preserve"> de materyal kullanımının din öğretiminde ibadetler ile ilgili birçok konunun algılanıp pekiştirilmesinde önemli bir rol oynadığını dile getirmiştir. </w:t>
      </w:r>
      <w:bookmarkStart w:id="0" w:name="_GoBack"/>
      <w:bookmarkEnd w:id="0"/>
      <w:r w:rsidR="00053D9F" w:rsidRPr="00FD2B4C">
        <w:rPr>
          <w:rFonts w:asciiTheme="majorBidi" w:hAnsiTheme="majorBidi" w:cstheme="majorBidi"/>
          <w:bCs/>
        </w:rPr>
        <w:t>Tüm katılımcılarla birlikte bu konunun üzerinde konuşuldu.</w:t>
      </w:r>
      <w:r w:rsidR="00405C96" w:rsidRPr="00FD2B4C">
        <w:rPr>
          <w:rFonts w:asciiTheme="majorBidi" w:hAnsiTheme="majorBidi" w:cstheme="majorBidi"/>
          <w:bCs/>
        </w:rPr>
        <w:t xml:space="preserve"> Birçok soyut konunun somutlaşarak öğrenilmesine katkı sağlayabileceği düşüncesi üzerinde duruldu. Uygun ve ölçülü materyal kullanımıyla, din öğretiminde bilgiyi daha etkili öğrenmek mümkün olabilir. </w:t>
      </w:r>
      <w:r w:rsidR="00053D9F" w:rsidRPr="00FD2B4C">
        <w:rPr>
          <w:rFonts w:asciiTheme="majorBidi" w:hAnsiTheme="majorBidi" w:cstheme="majorBidi"/>
          <w:bCs/>
        </w:rPr>
        <w:t>Farklı materyaller hazırlanarak d</w:t>
      </w:r>
      <w:r w:rsidR="00D219B9" w:rsidRPr="00FD2B4C">
        <w:rPr>
          <w:rFonts w:asciiTheme="majorBidi" w:hAnsiTheme="majorBidi" w:cstheme="majorBidi"/>
          <w:bCs/>
        </w:rPr>
        <w:t>aha aktif olunacağı konusunda karar kılındı.</w:t>
      </w:r>
      <w:r w:rsidR="00053D9F" w:rsidRPr="00FD2B4C">
        <w:rPr>
          <w:rFonts w:asciiTheme="majorBidi" w:hAnsiTheme="majorBidi" w:cstheme="majorBidi"/>
          <w:bCs/>
        </w:rPr>
        <w:t xml:space="preserve"> Bu ifadelerle toplantı sona ermiştir.</w:t>
      </w:r>
    </w:p>
    <w:p w:rsidR="00D219B9" w:rsidRPr="00BB3751" w:rsidRDefault="00D219B9">
      <w:pPr>
        <w:rPr>
          <w:b/>
        </w:rPr>
      </w:pPr>
      <w:r w:rsidRPr="00BB3751">
        <w:rPr>
          <w:b/>
        </w:rPr>
        <w:t xml:space="preserve">  </w:t>
      </w:r>
    </w:p>
    <w:p w:rsidR="006B36D7" w:rsidRDefault="006B36D7" w:rsidP="009A1861">
      <w:pPr>
        <w:rPr>
          <w:b/>
        </w:rPr>
      </w:pPr>
    </w:p>
    <w:p w:rsidR="009A1861" w:rsidRDefault="009A1861">
      <w:pPr>
        <w:rPr>
          <w:b/>
        </w:rPr>
        <w:sectPr w:rsidR="009A1861" w:rsidSect="009A1861">
          <w:pgSz w:w="11906" w:h="16838"/>
          <w:pgMar w:top="1134" w:right="1417" w:bottom="426" w:left="1417" w:header="708" w:footer="708" w:gutter="0"/>
          <w:cols w:space="708"/>
          <w:docGrid w:linePitch="360"/>
        </w:sectPr>
      </w:pPr>
    </w:p>
    <w:p w:rsidR="00693F48" w:rsidRDefault="00693F48">
      <w:pPr>
        <w:rPr>
          <w:b/>
        </w:rPr>
      </w:pPr>
    </w:p>
    <w:p w:rsidR="00693F48" w:rsidRDefault="00693F48" w:rsidP="009A1861">
      <w:pPr>
        <w:rPr>
          <w:b/>
        </w:rPr>
      </w:pPr>
    </w:p>
    <w:p w:rsidR="009A1861" w:rsidRDefault="009A1861" w:rsidP="009A1861"/>
    <w:p w:rsidR="009A1861" w:rsidRDefault="009A1861" w:rsidP="009A1861"/>
    <w:p w:rsidR="009A1861" w:rsidRDefault="009A1861" w:rsidP="009A1861">
      <w:r>
        <w:t xml:space="preserve">                            BARTIN-  ULUS İLÇE MİLLİ EĞİTİM </w:t>
      </w:r>
      <w:proofErr w:type="gramStart"/>
      <w:r>
        <w:t>MÜDÜRLÜĞÜ   DİN</w:t>
      </w:r>
      <w:proofErr w:type="gramEnd"/>
      <w:r>
        <w:t xml:space="preserve"> KÜLTÜRÜ VE AHLAK BİLGİSİ ÖĞRETMENLERİ GELİŞİM PROGRAMI (DÖGEP)</w:t>
      </w:r>
    </w:p>
    <w:p w:rsidR="009A1861" w:rsidRDefault="009A1861" w:rsidP="009A1861">
      <w:r>
        <w:t xml:space="preserve">                                             ARALIK AYI EYLEM RAPORUDUR </w:t>
      </w:r>
      <w:r>
        <w:fldChar w:fldCharType="begin"/>
      </w:r>
      <w:r>
        <w:instrText xml:space="preserve"> LINK Excel.Sheet.12 "C:\\Users\\ihl\\Desktop\\DÖGEP 19\\DÖGEP KASIMrapor.xlsx" "Sayfa1!R1C1:R4C5" \a \f 4 \h  \* MERGEFORMAT </w:instrText>
      </w:r>
      <w:r>
        <w:fldChar w:fldCharType="separate"/>
      </w:r>
    </w:p>
    <w:p w:rsidR="009A1861" w:rsidRDefault="009A1861" w:rsidP="009A1861"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LINK Excel.Sheet.12 "C:\\Users\\ihl\\Desktop\\DÖGEP 19\\DÖGEP KASIMrapor.xlsx" "Sayfa1!R1C1:R2C6" \a \f 4 \h  \* MERGEFORMAT </w:instrText>
      </w:r>
      <w:r>
        <w:rPr>
          <w:b/>
        </w:rPr>
        <w:fldChar w:fldCharType="separate"/>
      </w:r>
    </w:p>
    <w:tbl>
      <w:tblPr>
        <w:tblW w:w="14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2323"/>
        <w:gridCol w:w="3534"/>
        <w:gridCol w:w="4241"/>
        <w:gridCol w:w="2297"/>
        <w:gridCol w:w="247"/>
      </w:tblGrid>
      <w:tr w:rsidR="009A1861" w:rsidRPr="009A1861" w:rsidTr="0019686D">
        <w:trPr>
          <w:trHeight w:val="1048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61" w:rsidRPr="009A1861" w:rsidRDefault="009A186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EYLEM ALANI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EYLEM İÇERİĞİ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KATILIMCI SAYISI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A1861" w:rsidRPr="009A1861" w:rsidTr="0019686D">
        <w:trPr>
          <w:trHeight w:val="2873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color w:val="000000"/>
                <w:lang w:eastAsia="tr-TR"/>
              </w:rPr>
              <w:t>BARTIN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color w:val="000000"/>
                <w:lang w:eastAsia="tr-TR"/>
              </w:rPr>
              <w:t>ULUS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color w:val="000000"/>
                <w:lang w:eastAsia="tr-TR"/>
              </w:rPr>
              <w:t>TEMEL EĞİTİM VE ORTAÖĞRETİM KURUMLARINDAKİ DKAB ÖĞRETMENLERİ MESLEKİ GELİŞİM ALANI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A1861">
              <w:rPr>
                <w:rFonts w:ascii="Times New Roman" w:eastAsia="Times New Roman" w:hAnsi="Times New Roman" w:cs="Century Gothic"/>
                <w:color w:val="000000"/>
                <w:sz w:val="24"/>
                <w:szCs w:val="24"/>
                <w:lang w:eastAsia="tr-TR"/>
              </w:rPr>
              <w:t xml:space="preserve">Din Kültürü ve Ahlak Bilgisi ile Temel Dini Bilgiler derslerinde yer alan ibadet konularının öğretilmesinde temel ilkeler, öğretim </w:t>
            </w:r>
            <w:proofErr w:type="spellStart"/>
            <w:r w:rsidRPr="009A1861">
              <w:rPr>
                <w:rFonts w:ascii="Times New Roman" w:eastAsia="Times New Roman" w:hAnsi="Times New Roman" w:cs="Century Gothic"/>
                <w:color w:val="000000"/>
                <w:sz w:val="24"/>
                <w:szCs w:val="24"/>
                <w:lang w:eastAsia="tr-TR"/>
              </w:rPr>
              <w:t>metodları</w:t>
            </w:r>
            <w:proofErr w:type="spellEnd"/>
            <w:r w:rsidRPr="009A1861">
              <w:rPr>
                <w:rFonts w:ascii="Times New Roman" w:eastAsia="Times New Roman" w:hAnsi="Times New Roman" w:cs="Century Gothic"/>
                <w:color w:val="000000"/>
                <w:sz w:val="24"/>
                <w:szCs w:val="24"/>
                <w:lang w:eastAsia="tr-TR"/>
              </w:rPr>
              <w:t xml:space="preserve"> ve materyallerin hazırlanması ve kullanımı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1861" w:rsidRPr="009A1861" w:rsidRDefault="009A1861" w:rsidP="009A1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A186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861" w:rsidRPr="009A1861" w:rsidRDefault="009A1861" w:rsidP="009A1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A1861" w:rsidRPr="00BB3751" w:rsidRDefault="009A1861" w:rsidP="009A1861">
      <w:pPr>
        <w:rPr>
          <w:b/>
        </w:rPr>
      </w:pPr>
      <w:r>
        <w:rPr>
          <w:b/>
        </w:rPr>
        <w:fldChar w:fldCharType="end"/>
      </w:r>
    </w:p>
    <w:sectPr w:rsidR="009A1861" w:rsidRPr="00BB3751" w:rsidSect="009A1861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0C"/>
    <w:rsid w:val="00053D9F"/>
    <w:rsid w:val="0012529D"/>
    <w:rsid w:val="001861A0"/>
    <w:rsid w:val="0019686D"/>
    <w:rsid w:val="001F4972"/>
    <w:rsid w:val="002957D9"/>
    <w:rsid w:val="003373C4"/>
    <w:rsid w:val="00405C96"/>
    <w:rsid w:val="004B7DDF"/>
    <w:rsid w:val="00500C75"/>
    <w:rsid w:val="00573B55"/>
    <w:rsid w:val="00621A3E"/>
    <w:rsid w:val="00693F48"/>
    <w:rsid w:val="006B36D7"/>
    <w:rsid w:val="0077041A"/>
    <w:rsid w:val="00852A0C"/>
    <w:rsid w:val="009A1861"/>
    <w:rsid w:val="00BB3751"/>
    <w:rsid w:val="00D219B9"/>
    <w:rsid w:val="00F473C8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dcterms:created xsi:type="dcterms:W3CDTF">2020-11-04T08:14:00Z</dcterms:created>
  <dcterms:modified xsi:type="dcterms:W3CDTF">2020-11-04T08:14:00Z</dcterms:modified>
</cp:coreProperties>
</file>